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CED" w:rsidRDefault="00743A86">
      <w:pPr>
        <w:pStyle w:val="Standard"/>
        <w:jc w:val="center"/>
        <w:rPr>
          <w:lang w:val="ru-RU"/>
        </w:rPr>
      </w:pPr>
      <w:bookmarkStart w:id="0" w:name="_GoBack"/>
      <w:bookmarkEnd w:id="0"/>
      <w:r>
        <w:rPr>
          <w:lang w:val="ru-RU"/>
        </w:rPr>
        <w:t xml:space="preserve"> ПРОЕКТ</w:t>
      </w:r>
    </w:p>
    <w:p w:rsidR="00723CED" w:rsidRDefault="00723CED">
      <w:pPr>
        <w:pStyle w:val="Standard"/>
        <w:jc w:val="center"/>
      </w:pPr>
    </w:p>
    <w:p w:rsidR="00723CED" w:rsidRDefault="00743A86">
      <w:pPr>
        <w:pStyle w:val="Standard"/>
        <w:jc w:val="center"/>
      </w:pPr>
      <w:r>
        <w:rPr>
          <w:noProof/>
          <w:lang w:val="ru-RU" w:eastAsia="ru-RU" w:bidi="ar-SA"/>
        </w:rPr>
        <w:drawing>
          <wp:inline distT="0" distB="0" distL="0" distR="0">
            <wp:extent cx="662400" cy="737999"/>
            <wp:effectExtent l="0" t="0" r="4350" b="4951"/>
            <wp:docPr id="1" name="Изображение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2400" cy="737999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723CED" w:rsidRPr="00E80512" w:rsidRDefault="00743A86">
      <w:pPr>
        <w:pStyle w:val="Standard"/>
        <w:spacing w:line="312" w:lineRule="auto"/>
        <w:jc w:val="center"/>
        <w:rPr>
          <w:b/>
          <w:sz w:val="32"/>
          <w:szCs w:val="32"/>
          <w:lang w:val="ru-RU"/>
        </w:rPr>
      </w:pPr>
      <w:r w:rsidRPr="00E80512">
        <w:rPr>
          <w:b/>
          <w:sz w:val="32"/>
          <w:szCs w:val="32"/>
          <w:lang w:val="ru-RU"/>
        </w:rPr>
        <w:t>Д У М А</w:t>
      </w:r>
    </w:p>
    <w:p w:rsidR="00723CED" w:rsidRPr="00E80512" w:rsidRDefault="00743A86">
      <w:pPr>
        <w:pStyle w:val="Standard"/>
        <w:spacing w:line="360" w:lineRule="auto"/>
        <w:jc w:val="center"/>
        <w:rPr>
          <w:b/>
          <w:lang w:val="ru-RU"/>
        </w:rPr>
      </w:pPr>
      <w:r w:rsidRPr="00E80512">
        <w:rPr>
          <w:b/>
          <w:lang w:val="ru-RU"/>
        </w:rPr>
        <w:t>ГОРОДСКОГО ОКРУГА ПОХВИСТНЕВО</w:t>
      </w:r>
    </w:p>
    <w:p w:rsidR="00723CED" w:rsidRPr="00E80512" w:rsidRDefault="00743A86">
      <w:pPr>
        <w:pStyle w:val="Standard"/>
        <w:spacing w:line="360" w:lineRule="auto"/>
        <w:jc w:val="center"/>
        <w:rPr>
          <w:b/>
          <w:lang w:val="ru-RU"/>
        </w:rPr>
      </w:pPr>
      <w:r w:rsidRPr="00E80512">
        <w:rPr>
          <w:b/>
          <w:lang w:val="ru-RU"/>
        </w:rPr>
        <w:t>САМАРСКОЙ ОБЛАСТИ</w:t>
      </w:r>
    </w:p>
    <w:p w:rsidR="00723CED" w:rsidRPr="00E80512" w:rsidRDefault="00743A86">
      <w:pPr>
        <w:pStyle w:val="Standard"/>
        <w:jc w:val="center"/>
        <w:rPr>
          <w:b/>
          <w:lang w:val="ru-RU"/>
        </w:rPr>
      </w:pPr>
      <w:r w:rsidRPr="00E80512">
        <w:rPr>
          <w:b/>
          <w:lang w:val="ru-RU"/>
        </w:rPr>
        <w:t>ЧЕТВЕРТОГО СОЗЫВА</w:t>
      </w:r>
    </w:p>
    <w:p w:rsidR="00723CED" w:rsidRPr="00E80512" w:rsidRDefault="00723CED">
      <w:pPr>
        <w:pStyle w:val="Standard"/>
        <w:jc w:val="center"/>
        <w:rPr>
          <w:b/>
          <w:sz w:val="28"/>
          <w:szCs w:val="28"/>
          <w:lang w:val="ru-RU"/>
        </w:rPr>
      </w:pPr>
    </w:p>
    <w:p w:rsidR="00723CED" w:rsidRPr="00E80512" w:rsidRDefault="00743A86">
      <w:pPr>
        <w:pStyle w:val="Standard"/>
        <w:jc w:val="center"/>
        <w:rPr>
          <w:b/>
          <w:sz w:val="28"/>
          <w:szCs w:val="28"/>
          <w:lang w:val="ru-RU"/>
        </w:rPr>
      </w:pPr>
      <w:r w:rsidRPr="00E80512">
        <w:rPr>
          <w:b/>
          <w:sz w:val="28"/>
          <w:szCs w:val="28"/>
          <w:lang w:val="ru-RU"/>
        </w:rPr>
        <w:t>Р Е Ш Е Н И Е</w:t>
      </w:r>
    </w:p>
    <w:p w:rsidR="00723CED" w:rsidRPr="00E80512" w:rsidRDefault="00723CED">
      <w:pPr>
        <w:pStyle w:val="Standard"/>
        <w:jc w:val="center"/>
        <w:rPr>
          <w:b/>
          <w:sz w:val="28"/>
          <w:szCs w:val="28"/>
          <w:lang w:val="ru-RU"/>
        </w:rPr>
      </w:pPr>
    </w:p>
    <w:p w:rsidR="00723CED" w:rsidRPr="00E80512" w:rsidRDefault="00743A86">
      <w:pPr>
        <w:pStyle w:val="Standard"/>
        <w:spacing w:line="360" w:lineRule="auto"/>
        <w:rPr>
          <w:sz w:val="28"/>
          <w:szCs w:val="28"/>
          <w:lang w:val="ru-RU"/>
        </w:rPr>
      </w:pPr>
      <w:r w:rsidRPr="00E80512">
        <w:rPr>
          <w:sz w:val="28"/>
          <w:szCs w:val="28"/>
          <w:lang w:val="ru-RU"/>
        </w:rPr>
        <w:t>от _________</w:t>
      </w:r>
      <w:r>
        <w:rPr>
          <w:sz w:val="28"/>
          <w:szCs w:val="28"/>
          <w:lang w:val="ru-RU"/>
        </w:rPr>
        <w:t xml:space="preserve"> 2019 года </w:t>
      </w:r>
      <w:r w:rsidRPr="00E80512">
        <w:rPr>
          <w:sz w:val="28"/>
          <w:szCs w:val="28"/>
          <w:lang w:val="ru-RU"/>
        </w:rPr>
        <w:t xml:space="preserve">                                                                       № _________</w:t>
      </w:r>
    </w:p>
    <w:p w:rsidR="00723CED" w:rsidRDefault="00723CED">
      <w:pPr>
        <w:pStyle w:val="Textbody"/>
        <w:spacing w:line="360" w:lineRule="auto"/>
        <w:ind w:firstLine="720"/>
        <w:jc w:val="center"/>
        <w:rPr>
          <w:b/>
          <w:bCs/>
          <w:sz w:val="28"/>
          <w:szCs w:val="28"/>
          <w:lang w:val="ru-RU"/>
        </w:rPr>
      </w:pPr>
    </w:p>
    <w:p w:rsidR="00723CED" w:rsidRDefault="00743A86">
      <w:pPr>
        <w:pStyle w:val="Textbody"/>
        <w:ind w:firstLine="720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О внесении изменений в Правила землепользования и застройки</w:t>
      </w:r>
    </w:p>
    <w:p w:rsidR="00723CED" w:rsidRDefault="00743A86">
      <w:pPr>
        <w:pStyle w:val="Textbody"/>
        <w:ind w:firstLine="720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городского округа Похвистнево Самарской области, утвержденные решением Думы городского округа от 21.1</w:t>
      </w:r>
      <w:r>
        <w:rPr>
          <w:b/>
          <w:bCs/>
          <w:sz w:val="28"/>
          <w:szCs w:val="28"/>
          <w:lang w:val="ru-RU"/>
        </w:rPr>
        <w:t>2.2016 № 20-140</w:t>
      </w:r>
    </w:p>
    <w:p w:rsidR="00723CED" w:rsidRDefault="00723CED">
      <w:pPr>
        <w:pStyle w:val="Textbody"/>
        <w:ind w:firstLine="720"/>
        <w:jc w:val="center"/>
        <w:rPr>
          <w:b/>
          <w:bCs/>
          <w:sz w:val="28"/>
          <w:szCs w:val="28"/>
          <w:lang w:val="ru-RU"/>
        </w:rPr>
      </w:pPr>
    </w:p>
    <w:p w:rsidR="00723CED" w:rsidRDefault="00743A86">
      <w:pPr>
        <w:pStyle w:val="Textbody"/>
        <w:ind w:firstLine="720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В соответствии со статьей 33 Градостроительного кодекса Российской Федерации, пунктом 26 части 1 статьи 16 Федерального закона от 6 октября 2003 года №</w:t>
      </w:r>
      <w:r>
        <w:rPr>
          <w:sz w:val="28"/>
          <w:szCs w:val="28"/>
          <w:lang w:val="ru-RU"/>
        </w:rPr>
        <w:t xml:space="preserve"> 131-ФЗ «Об общих принципах  организации местного самоуправления в Российской Федерации», в целях создания условий  для устойчивого развития территории городского округа Похвистнево, Дума городского округа Похвистнево, Дума городского округа  Похвистнево С</w:t>
      </w:r>
      <w:r>
        <w:rPr>
          <w:sz w:val="28"/>
          <w:szCs w:val="28"/>
          <w:lang w:val="ru-RU"/>
        </w:rPr>
        <w:t>амарской области</w:t>
      </w:r>
      <w:proofErr w:type="gramEnd"/>
    </w:p>
    <w:p w:rsidR="00723CED" w:rsidRDefault="00723CED">
      <w:pPr>
        <w:pStyle w:val="Textbody"/>
        <w:ind w:firstLine="720"/>
        <w:jc w:val="both"/>
        <w:rPr>
          <w:sz w:val="28"/>
          <w:szCs w:val="28"/>
          <w:lang w:val="ru-RU"/>
        </w:rPr>
      </w:pPr>
    </w:p>
    <w:p w:rsidR="00723CED" w:rsidRDefault="00743A86">
      <w:pPr>
        <w:pStyle w:val="Textbody"/>
        <w:ind w:firstLine="720"/>
        <w:jc w:val="center"/>
        <w:rPr>
          <w:b/>
          <w:bCs/>
          <w:sz w:val="28"/>
          <w:szCs w:val="28"/>
          <w:lang w:val="ru-RU"/>
        </w:rPr>
      </w:pPr>
      <w:proofErr w:type="gramStart"/>
      <w:r>
        <w:rPr>
          <w:b/>
          <w:bCs/>
          <w:sz w:val="28"/>
          <w:szCs w:val="28"/>
          <w:lang w:val="ru-RU"/>
        </w:rPr>
        <w:t>Р</w:t>
      </w:r>
      <w:proofErr w:type="gramEnd"/>
      <w:r>
        <w:rPr>
          <w:b/>
          <w:bCs/>
          <w:sz w:val="28"/>
          <w:szCs w:val="28"/>
          <w:lang w:val="ru-RU"/>
        </w:rPr>
        <w:t xml:space="preserve"> Е Ш И Л А</w:t>
      </w:r>
    </w:p>
    <w:p w:rsidR="00723CED" w:rsidRDefault="00723CED">
      <w:pPr>
        <w:pStyle w:val="Textbody"/>
        <w:ind w:firstLine="720"/>
        <w:jc w:val="center"/>
        <w:rPr>
          <w:b/>
          <w:bCs/>
          <w:sz w:val="28"/>
          <w:szCs w:val="28"/>
          <w:lang w:val="ru-RU"/>
        </w:rPr>
      </w:pPr>
    </w:p>
    <w:p w:rsidR="00723CED" w:rsidRDefault="00743A86">
      <w:pPr>
        <w:pStyle w:val="Textbody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1.</w:t>
      </w:r>
      <w:r>
        <w:rPr>
          <w:sz w:val="28"/>
          <w:szCs w:val="28"/>
          <w:lang w:val="ru-RU"/>
        </w:rPr>
        <w:tab/>
        <w:t xml:space="preserve"> Внести в Правила землепользования и застройки городского округа Похвистнево Самарской области, утвержденные решением Думы городского округа от 21.12.2016 № 20-140 (далее-Правила), следующие изменения:</w:t>
      </w:r>
    </w:p>
    <w:p w:rsidR="00723CED" w:rsidRDefault="00743A86">
      <w:pPr>
        <w:pStyle w:val="Textbody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1.1</w:t>
      </w:r>
      <w:proofErr w:type="gramStart"/>
      <w:r>
        <w:rPr>
          <w:sz w:val="28"/>
          <w:szCs w:val="28"/>
          <w:lang w:val="ru-RU"/>
        </w:rPr>
        <w:tab/>
        <w:t>В</w:t>
      </w:r>
      <w:proofErr w:type="gramEnd"/>
      <w:r>
        <w:rPr>
          <w:sz w:val="28"/>
          <w:szCs w:val="28"/>
          <w:lang w:val="ru-RU"/>
        </w:rPr>
        <w:t xml:space="preserve"> таблице № 1 </w:t>
      </w:r>
      <w:r>
        <w:rPr>
          <w:sz w:val="28"/>
          <w:szCs w:val="28"/>
          <w:lang w:val="ru-RU"/>
        </w:rPr>
        <w:t>«Перечень видов разрешенного использования земельных участков и объектов капитального строительства» статьи 36 Правил по строке 70 добавить следующие изменения:</w:t>
      </w:r>
    </w:p>
    <w:p w:rsidR="00723CED" w:rsidRDefault="00743A86">
      <w:pPr>
        <w:pStyle w:val="Textbody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в Зону Ж1 (зону индивидуальной жилой застройки) добавить «условный вид разрешенного использов</w:t>
      </w:r>
      <w:r>
        <w:rPr>
          <w:sz w:val="28"/>
          <w:szCs w:val="28"/>
          <w:lang w:val="ru-RU"/>
        </w:rPr>
        <w:t>ани</w:t>
      </w:r>
      <w:proofErr w:type="gramStart"/>
      <w:r>
        <w:rPr>
          <w:sz w:val="28"/>
          <w:szCs w:val="28"/>
          <w:lang w:val="ru-RU"/>
        </w:rPr>
        <w:t>я-</w:t>
      </w:r>
      <w:proofErr w:type="gramEnd"/>
      <w:r>
        <w:rPr>
          <w:sz w:val="28"/>
          <w:szCs w:val="28"/>
          <w:lang w:val="ru-RU"/>
        </w:rPr>
        <w:t xml:space="preserve"> УВ»;</w:t>
      </w:r>
    </w:p>
    <w:p w:rsidR="00723CED" w:rsidRDefault="00743A86">
      <w:pPr>
        <w:pStyle w:val="Textbody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в Зону </w:t>
      </w:r>
      <w:proofErr w:type="gramStart"/>
      <w:r>
        <w:rPr>
          <w:sz w:val="28"/>
          <w:szCs w:val="28"/>
          <w:lang w:val="ru-RU"/>
        </w:rPr>
        <w:t>И(</w:t>
      </w:r>
      <w:proofErr w:type="gramEnd"/>
      <w:r>
        <w:rPr>
          <w:sz w:val="28"/>
          <w:szCs w:val="28"/>
          <w:lang w:val="ru-RU"/>
        </w:rPr>
        <w:t>ЗС)  (</w:t>
      </w:r>
      <w:proofErr w:type="spellStart"/>
      <w:r>
        <w:rPr>
          <w:sz w:val="28"/>
          <w:szCs w:val="28"/>
          <w:lang w:val="ru-RU"/>
        </w:rPr>
        <w:t>подзона</w:t>
      </w:r>
      <w:proofErr w:type="spellEnd"/>
      <w:r>
        <w:rPr>
          <w:sz w:val="28"/>
          <w:szCs w:val="28"/>
          <w:lang w:val="ru-RU"/>
        </w:rPr>
        <w:t xml:space="preserve"> объектов коммунальной инфраструктуры размещения </w:t>
      </w:r>
      <w:r>
        <w:rPr>
          <w:sz w:val="28"/>
          <w:szCs w:val="28"/>
          <w:lang w:val="ru-RU"/>
        </w:rPr>
        <w:lastRenderedPageBreak/>
        <w:t>берегозащитных сооружений) добавить «основной вид разрешенного использования- ОВ», согласно Приложения к настоящему решению.</w:t>
      </w:r>
    </w:p>
    <w:p w:rsidR="00723CED" w:rsidRDefault="00743A86">
      <w:pPr>
        <w:pStyle w:val="Textbody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2.</w:t>
      </w:r>
      <w:r>
        <w:rPr>
          <w:sz w:val="28"/>
          <w:szCs w:val="28"/>
          <w:lang w:val="ru-RU"/>
        </w:rPr>
        <w:tab/>
        <w:t>Настоящее Решение вступает в силу по истече</w:t>
      </w:r>
      <w:r>
        <w:rPr>
          <w:sz w:val="28"/>
          <w:szCs w:val="28"/>
          <w:lang w:val="ru-RU"/>
        </w:rPr>
        <w:t>нии 10 дней после дня его официального опубликования в газете «Похвистневский вестник».</w:t>
      </w:r>
    </w:p>
    <w:p w:rsidR="00723CED" w:rsidRDefault="00743A86">
      <w:pPr>
        <w:pStyle w:val="Textbody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3.</w:t>
      </w:r>
      <w:r>
        <w:rPr>
          <w:sz w:val="28"/>
          <w:szCs w:val="28"/>
          <w:lang w:val="ru-RU"/>
        </w:rPr>
        <w:tab/>
      </w:r>
      <w:proofErr w:type="gramStart"/>
      <w:r>
        <w:rPr>
          <w:sz w:val="28"/>
          <w:szCs w:val="28"/>
          <w:lang w:val="ru-RU"/>
        </w:rPr>
        <w:t>Контроль за</w:t>
      </w:r>
      <w:proofErr w:type="gramEnd"/>
      <w:r>
        <w:rPr>
          <w:sz w:val="28"/>
          <w:szCs w:val="28"/>
          <w:lang w:val="ru-RU"/>
        </w:rPr>
        <w:t xml:space="preserve"> исполнением настоящего Решения возложить на комитет по жилищно-коммунальному хозяйству, экологии, промышленности, связи, транспорту, предпринимательству</w:t>
      </w:r>
      <w:r>
        <w:rPr>
          <w:sz w:val="28"/>
          <w:szCs w:val="28"/>
          <w:lang w:val="ru-RU"/>
        </w:rPr>
        <w:t xml:space="preserve"> и малому бизнесу Думы городского округа Похвистнево Самарской области.</w:t>
      </w:r>
    </w:p>
    <w:p w:rsidR="00723CED" w:rsidRDefault="00723CED">
      <w:pPr>
        <w:pStyle w:val="Textbody"/>
        <w:jc w:val="both"/>
        <w:rPr>
          <w:sz w:val="28"/>
          <w:szCs w:val="28"/>
          <w:lang w:val="ru-RU"/>
        </w:rPr>
      </w:pPr>
    </w:p>
    <w:p w:rsidR="00723CED" w:rsidRDefault="00723CED">
      <w:pPr>
        <w:pStyle w:val="Textbody"/>
        <w:jc w:val="both"/>
        <w:rPr>
          <w:sz w:val="28"/>
          <w:szCs w:val="28"/>
          <w:lang w:val="ru-RU"/>
        </w:rPr>
      </w:pPr>
    </w:p>
    <w:p w:rsidR="00723CED" w:rsidRDefault="00743A86">
      <w:pPr>
        <w:pStyle w:val="Textbody"/>
        <w:jc w:val="both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Председатель Думы                                                                        </w:t>
      </w:r>
      <w:proofErr w:type="spellStart"/>
      <w:r>
        <w:rPr>
          <w:b/>
          <w:bCs/>
          <w:sz w:val="28"/>
          <w:szCs w:val="28"/>
          <w:lang w:val="ru-RU"/>
        </w:rPr>
        <w:t>А.С.Шулайкин</w:t>
      </w:r>
      <w:proofErr w:type="spellEnd"/>
    </w:p>
    <w:p w:rsidR="00723CED" w:rsidRDefault="00723CED">
      <w:pPr>
        <w:pStyle w:val="Textbody"/>
        <w:jc w:val="both"/>
        <w:rPr>
          <w:b/>
          <w:bCs/>
          <w:sz w:val="28"/>
          <w:szCs w:val="28"/>
          <w:lang w:val="ru-RU"/>
        </w:rPr>
      </w:pPr>
    </w:p>
    <w:p w:rsidR="00723CED" w:rsidRDefault="00723CED">
      <w:pPr>
        <w:pStyle w:val="Textbody"/>
        <w:jc w:val="both"/>
        <w:rPr>
          <w:b/>
          <w:bCs/>
          <w:sz w:val="28"/>
          <w:szCs w:val="28"/>
          <w:lang w:val="ru-RU"/>
        </w:rPr>
      </w:pPr>
    </w:p>
    <w:p w:rsidR="00723CED" w:rsidRDefault="00743A86">
      <w:pPr>
        <w:pStyle w:val="Textbody"/>
        <w:jc w:val="both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Глава городского  округа                                                      </w:t>
      </w:r>
      <w:r>
        <w:rPr>
          <w:b/>
          <w:bCs/>
          <w:sz w:val="28"/>
          <w:szCs w:val="28"/>
          <w:lang w:val="ru-RU"/>
        </w:rPr>
        <w:t xml:space="preserve">                 </w:t>
      </w:r>
      <w:proofErr w:type="spellStart"/>
      <w:r>
        <w:rPr>
          <w:b/>
          <w:bCs/>
          <w:sz w:val="28"/>
          <w:szCs w:val="28"/>
          <w:lang w:val="ru-RU"/>
        </w:rPr>
        <w:t>С.П.Попов</w:t>
      </w:r>
      <w:proofErr w:type="spellEnd"/>
    </w:p>
    <w:sectPr w:rsidR="00723CED">
      <w:pgSz w:w="11906" w:h="16838"/>
      <w:pgMar w:top="1134" w:right="617" w:bottom="1134" w:left="17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A86" w:rsidRDefault="00743A86">
      <w:r>
        <w:separator/>
      </w:r>
    </w:p>
  </w:endnote>
  <w:endnote w:type="continuationSeparator" w:id="0">
    <w:p w:rsidR="00743A86" w:rsidRDefault="00743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A86" w:rsidRDefault="00743A86">
      <w:r>
        <w:rPr>
          <w:color w:val="000000"/>
        </w:rPr>
        <w:ptab w:relativeTo="margin" w:alignment="center" w:leader="none"/>
      </w:r>
    </w:p>
  </w:footnote>
  <w:footnote w:type="continuationSeparator" w:id="0">
    <w:p w:rsidR="00743A86" w:rsidRDefault="00743A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23CED"/>
    <w:rsid w:val="00723CED"/>
    <w:rsid w:val="00743A86"/>
    <w:rsid w:val="00E80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ndale Sans UI" w:hAnsi="Times New Roman" w:cs="Tahoma"/>
        <w:kern w:val="3"/>
        <w:sz w:val="24"/>
        <w:szCs w:val="24"/>
        <w:lang w:val="en-US" w:eastAsia="en-US" w:bidi="en-US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5">
    <w:name w:val="Balloon Text"/>
    <w:basedOn w:val="a"/>
    <w:link w:val="a6"/>
    <w:uiPriority w:val="99"/>
    <w:semiHidden/>
    <w:unhideWhenUsed/>
    <w:rsid w:val="00E80512"/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0512"/>
    <w:rPr>
      <w:rFonts w:ascii="Tahoma" w:hAnsi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ndale Sans UI" w:hAnsi="Times New Roman" w:cs="Tahoma"/>
        <w:kern w:val="3"/>
        <w:sz w:val="24"/>
        <w:szCs w:val="24"/>
        <w:lang w:val="en-US" w:eastAsia="en-US" w:bidi="en-US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5">
    <w:name w:val="Balloon Text"/>
    <w:basedOn w:val="a"/>
    <w:link w:val="a6"/>
    <w:uiPriority w:val="99"/>
    <w:semiHidden/>
    <w:unhideWhenUsed/>
    <w:rsid w:val="00E80512"/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0512"/>
    <w:rPr>
      <w:rFonts w:ascii="Tahoma" w:hAnsi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Овсянников</dc:creator>
  <cp:lastModifiedBy>Овсянников</cp:lastModifiedBy>
  <cp:revision>1</cp:revision>
  <cp:lastPrinted>2019-09-18T11:22:00Z</cp:lastPrinted>
  <dcterms:created xsi:type="dcterms:W3CDTF">2009-04-16T11:32:00Z</dcterms:created>
  <dcterms:modified xsi:type="dcterms:W3CDTF">2019-10-10T12:42:00Z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